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4F" w:rsidRDefault="0077399A" w:rsidP="0077399A">
      <w:pPr>
        <w:spacing w:after="0"/>
      </w:pPr>
      <w:r>
        <w:rPr>
          <w:noProof/>
        </w:rPr>
        <w:drawing>
          <wp:anchor distT="0" distB="0" distL="114300" distR="114300" simplePos="0" relativeHeight="251661312" behindDoc="0" locked="0" layoutInCell="1" allowOverlap="1" wp14:anchorId="7DFD0474" wp14:editId="6EA0D78A">
            <wp:simplePos x="0" y="0"/>
            <wp:positionH relativeFrom="column">
              <wp:posOffset>0</wp:posOffset>
            </wp:positionH>
            <wp:positionV relativeFrom="paragraph">
              <wp:posOffset>1960558</wp:posOffset>
            </wp:positionV>
            <wp:extent cx="5943600" cy="29806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2980690"/>
                    </a:xfrm>
                    <a:prstGeom prst="rect">
                      <a:avLst/>
                    </a:prstGeom>
                  </pic:spPr>
                </pic:pic>
              </a:graphicData>
            </a:graphic>
            <wp14:sizeRelH relativeFrom="page">
              <wp14:pctWidth>0</wp14:pctWidth>
            </wp14:sizeRelH>
            <wp14:sizeRelV relativeFrom="page">
              <wp14:pctHeight>0</wp14:pctHeight>
            </wp14:sizeRelV>
          </wp:anchor>
        </w:drawing>
      </w:r>
      <w:bookmarkStart w:id="0" w:name="_GoBack"/>
      <w:r>
        <w:rPr>
          <w:noProof/>
        </w:rPr>
        <w:drawing>
          <wp:anchor distT="0" distB="0" distL="114300" distR="114300" simplePos="0" relativeHeight="251660288" behindDoc="0" locked="0" layoutInCell="1" allowOverlap="1" wp14:anchorId="295F4EC4" wp14:editId="485D8141">
            <wp:simplePos x="0" y="0"/>
            <wp:positionH relativeFrom="column">
              <wp:posOffset>0</wp:posOffset>
            </wp:positionH>
            <wp:positionV relativeFrom="paragraph">
              <wp:posOffset>482922</wp:posOffset>
            </wp:positionV>
            <wp:extent cx="5943600" cy="1449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1449070"/>
                    </a:xfrm>
                    <a:prstGeom prst="rect">
                      <a:avLst/>
                    </a:prstGeom>
                  </pic:spPr>
                </pic:pic>
              </a:graphicData>
            </a:graphic>
            <wp14:sizeRelH relativeFrom="page">
              <wp14:pctWidth>0</wp14:pctWidth>
            </wp14:sizeRelH>
            <wp14:sizeRelV relativeFrom="page">
              <wp14:pctHeight>0</wp14:pctHeight>
            </wp14:sizeRelV>
          </wp:anchor>
        </w:drawing>
      </w:r>
      <w:bookmarkEnd w:id="0"/>
      <w:r w:rsidR="00F61526">
        <w:rPr>
          <w:noProof/>
        </w:rPr>
        <w:drawing>
          <wp:anchor distT="0" distB="0" distL="114300" distR="114300" simplePos="0" relativeHeight="251659264" behindDoc="0" locked="0" layoutInCell="1" allowOverlap="1" wp14:anchorId="46348277" wp14:editId="677DDFA0">
            <wp:simplePos x="0" y="0"/>
            <wp:positionH relativeFrom="column">
              <wp:posOffset>0</wp:posOffset>
            </wp:positionH>
            <wp:positionV relativeFrom="paragraph">
              <wp:posOffset>192</wp:posOffset>
            </wp:positionV>
            <wp:extent cx="5943600" cy="4178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417830"/>
                    </a:xfrm>
                    <a:prstGeom prst="rect">
                      <a:avLst/>
                    </a:prstGeom>
                  </pic:spPr>
                </pic:pic>
              </a:graphicData>
            </a:graphic>
            <wp14:sizeRelH relativeFrom="page">
              <wp14:pctWidth>0</wp14:pctWidth>
            </wp14:sizeRelH>
            <wp14:sizeRelV relativeFrom="page">
              <wp14:pctHeight>0</wp14:pctHeight>
            </wp14:sizeRelV>
          </wp:anchor>
        </w:drawing>
      </w:r>
    </w:p>
    <w:p w:rsidR="00F61526" w:rsidRPr="001465B0" w:rsidRDefault="00F37A28" w:rsidP="00F37A28">
      <w:pPr>
        <w:pStyle w:val="ListParagraph"/>
        <w:numPr>
          <w:ilvl w:val="0"/>
          <w:numId w:val="1"/>
        </w:numPr>
        <w:ind w:right="2070"/>
        <w:rPr>
          <w:rFonts w:asciiTheme="majorHAnsi" w:hAnsiTheme="majorHAnsi"/>
          <w:sz w:val="20"/>
        </w:rPr>
      </w:pPr>
      <w:r w:rsidRPr="001465B0">
        <w:rPr>
          <w:rFonts w:asciiTheme="majorHAnsi" w:hAnsiTheme="majorHAnsi"/>
          <w:noProof/>
        </w:rPr>
        <w:drawing>
          <wp:anchor distT="0" distB="0" distL="114300" distR="114300" simplePos="0" relativeHeight="251658240" behindDoc="0" locked="0" layoutInCell="1" allowOverlap="1" wp14:anchorId="33BC79B0" wp14:editId="6095263C">
            <wp:simplePos x="0" y="0"/>
            <wp:positionH relativeFrom="column">
              <wp:posOffset>4415790</wp:posOffset>
            </wp:positionH>
            <wp:positionV relativeFrom="paragraph">
              <wp:posOffset>107637</wp:posOffset>
            </wp:positionV>
            <wp:extent cx="1647825" cy="17049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47825" cy="1704975"/>
                    </a:xfrm>
                    <a:prstGeom prst="rect">
                      <a:avLst/>
                    </a:prstGeom>
                  </pic:spPr>
                </pic:pic>
              </a:graphicData>
            </a:graphic>
            <wp14:sizeRelH relativeFrom="page">
              <wp14:pctWidth>0</wp14:pctWidth>
            </wp14:sizeRelH>
            <wp14:sizeRelV relativeFrom="page">
              <wp14:pctHeight>0</wp14:pctHeight>
            </wp14:sizeRelV>
          </wp:anchor>
        </w:drawing>
      </w:r>
      <w:r w:rsidR="00F61526" w:rsidRPr="001465B0">
        <w:rPr>
          <w:rFonts w:asciiTheme="majorHAnsi" w:hAnsiTheme="majorHAnsi"/>
          <w:sz w:val="20"/>
        </w:rPr>
        <w:t xml:space="preserve">Tolerance on length of </w:t>
      </w:r>
      <w:proofErr w:type="spellStart"/>
      <w:r w:rsidR="00F61526" w:rsidRPr="001465B0">
        <w:rPr>
          <w:rFonts w:asciiTheme="majorHAnsi" w:hAnsiTheme="majorHAnsi"/>
          <w:sz w:val="20"/>
        </w:rPr>
        <w:t>FLGxFLG</w:t>
      </w:r>
      <w:proofErr w:type="spellEnd"/>
      <w:r w:rsidR="00F61526" w:rsidRPr="001465B0">
        <w:rPr>
          <w:rFonts w:asciiTheme="majorHAnsi" w:hAnsiTheme="majorHAnsi"/>
          <w:sz w:val="20"/>
        </w:rPr>
        <w:t xml:space="preserve"> and </w:t>
      </w:r>
      <w:proofErr w:type="spellStart"/>
      <w:r w:rsidR="00F61526" w:rsidRPr="001465B0">
        <w:rPr>
          <w:rFonts w:asciiTheme="majorHAnsi" w:hAnsiTheme="majorHAnsi"/>
          <w:sz w:val="20"/>
        </w:rPr>
        <w:t>FLGxMJ</w:t>
      </w:r>
      <w:proofErr w:type="spellEnd"/>
      <w:r w:rsidR="00F61526" w:rsidRPr="001465B0">
        <w:rPr>
          <w:rFonts w:asciiTheme="majorHAnsi" w:hAnsiTheme="majorHAnsi"/>
          <w:sz w:val="20"/>
        </w:rPr>
        <w:t xml:space="preserve"> pipe shall be ±0.125”</w:t>
      </w:r>
    </w:p>
    <w:p w:rsidR="00F61526" w:rsidRPr="001465B0" w:rsidRDefault="00F61526" w:rsidP="00F37A28">
      <w:pPr>
        <w:pStyle w:val="ListParagraph"/>
        <w:numPr>
          <w:ilvl w:val="0"/>
          <w:numId w:val="1"/>
        </w:numPr>
        <w:ind w:right="2070"/>
        <w:rPr>
          <w:rFonts w:asciiTheme="majorHAnsi" w:hAnsiTheme="majorHAnsi"/>
          <w:sz w:val="20"/>
        </w:rPr>
      </w:pPr>
      <w:r w:rsidRPr="001465B0">
        <w:rPr>
          <w:rFonts w:asciiTheme="majorHAnsi" w:hAnsiTheme="majorHAnsi"/>
          <w:sz w:val="20"/>
        </w:rPr>
        <w:t xml:space="preserve">Tolerance on length of </w:t>
      </w:r>
      <w:proofErr w:type="spellStart"/>
      <w:r w:rsidRPr="001465B0">
        <w:rPr>
          <w:rFonts w:asciiTheme="majorHAnsi" w:hAnsiTheme="majorHAnsi"/>
          <w:sz w:val="20"/>
        </w:rPr>
        <w:t>FLGxPE</w:t>
      </w:r>
      <w:proofErr w:type="spellEnd"/>
      <w:r w:rsidRPr="001465B0">
        <w:rPr>
          <w:rFonts w:asciiTheme="majorHAnsi" w:hAnsiTheme="majorHAnsi"/>
          <w:sz w:val="20"/>
        </w:rPr>
        <w:t xml:space="preserve"> shall be ±0.25”/</w:t>
      </w:r>
    </w:p>
    <w:p w:rsidR="00F61526" w:rsidRPr="001465B0" w:rsidRDefault="00F61526" w:rsidP="00F37A28">
      <w:pPr>
        <w:pStyle w:val="ListParagraph"/>
        <w:numPr>
          <w:ilvl w:val="0"/>
          <w:numId w:val="1"/>
        </w:numPr>
        <w:ind w:right="2070"/>
        <w:rPr>
          <w:rFonts w:asciiTheme="majorHAnsi" w:hAnsiTheme="majorHAnsi"/>
          <w:sz w:val="20"/>
        </w:rPr>
      </w:pPr>
      <w:r w:rsidRPr="001465B0">
        <w:rPr>
          <w:rFonts w:asciiTheme="majorHAnsi" w:hAnsiTheme="majorHAnsi"/>
          <w:sz w:val="20"/>
        </w:rPr>
        <w:t>Above material shall meet all applicable selections of ANSI A21.10, A21.15, A21.51, B2.1, B16.1/AWWA, C110, C115, C150, C151, and all revisions thereto.</w:t>
      </w:r>
    </w:p>
    <w:p w:rsidR="00F61526" w:rsidRPr="001465B0" w:rsidRDefault="00F37A28" w:rsidP="00F37A28">
      <w:pPr>
        <w:pStyle w:val="ListParagraph"/>
        <w:numPr>
          <w:ilvl w:val="0"/>
          <w:numId w:val="1"/>
        </w:numPr>
        <w:ind w:right="2070"/>
        <w:rPr>
          <w:rFonts w:asciiTheme="majorHAnsi" w:hAnsiTheme="majorHAnsi"/>
          <w:sz w:val="20"/>
        </w:rPr>
      </w:pPr>
      <w:r w:rsidRPr="001465B0">
        <w:rPr>
          <w:rFonts w:asciiTheme="majorHAnsi" w:hAnsiTheme="majorHAnsi"/>
          <w:sz w:val="20"/>
        </w:rPr>
        <w:t>Flanged pipe shall be Ductile Iron pipe with Ductile Iron Flanges threaded on.</w:t>
      </w:r>
    </w:p>
    <w:p w:rsidR="00F37A28" w:rsidRPr="001465B0" w:rsidRDefault="00F37A28" w:rsidP="00F37A28">
      <w:pPr>
        <w:pStyle w:val="ListParagraph"/>
        <w:numPr>
          <w:ilvl w:val="0"/>
          <w:numId w:val="1"/>
        </w:numPr>
        <w:ind w:right="2070"/>
        <w:rPr>
          <w:rFonts w:asciiTheme="majorHAnsi" w:hAnsiTheme="majorHAnsi"/>
          <w:sz w:val="20"/>
        </w:rPr>
      </w:pPr>
      <w:r w:rsidRPr="001465B0">
        <w:rPr>
          <w:rFonts w:asciiTheme="majorHAnsi" w:hAnsiTheme="majorHAnsi"/>
          <w:sz w:val="20"/>
        </w:rPr>
        <w:t>Linings, if required, shall be in accordance with ANSI A21.4</w:t>
      </w:r>
    </w:p>
    <w:p w:rsidR="00F37A28" w:rsidRPr="001465B0" w:rsidRDefault="00F37A28" w:rsidP="00F37A28">
      <w:pPr>
        <w:pStyle w:val="ListParagraph"/>
        <w:numPr>
          <w:ilvl w:val="0"/>
          <w:numId w:val="1"/>
        </w:numPr>
        <w:ind w:right="2070"/>
        <w:rPr>
          <w:rFonts w:asciiTheme="majorHAnsi" w:hAnsiTheme="majorHAnsi"/>
          <w:sz w:val="20"/>
        </w:rPr>
      </w:pPr>
      <w:r w:rsidRPr="001465B0">
        <w:rPr>
          <w:rFonts w:asciiTheme="majorHAnsi" w:hAnsiTheme="majorHAnsi"/>
          <w:sz w:val="20"/>
        </w:rPr>
        <w:t>The Mechanical Joint bell for 30” to 36” sizes of Ductile Iron pipe have thicknesses different from those shown in ANSI A21.11, which are based on gray iron pipe. These reduced thicknesses provide a lighter-weight bell which is compatible with the wall thickness of Ductile Iron pipe.</w:t>
      </w:r>
    </w:p>
    <w:p w:rsidR="00F37A28" w:rsidRPr="001465B0" w:rsidRDefault="00F37A28" w:rsidP="00F37A28">
      <w:pPr>
        <w:pStyle w:val="ListParagraph"/>
        <w:numPr>
          <w:ilvl w:val="0"/>
          <w:numId w:val="1"/>
        </w:numPr>
        <w:ind w:right="2070"/>
        <w:rPr>
          <w:rFonts w:asciiTheme="majorHAnsi" w:hAnsiTheme="majorHAnsi"/>
          <w:sz w:val="20"/>
        </w:rPr>
      </w:pPr>
      <w:r w:rsidRPr="001465B0">
        <w:rPr>
          <w:rFonts w:asciiTheme="majorHAnsi" w:hAnsiTheme="majorHAnsi"/>
          <w:sz w:val="20"/>
        </w:rPr>
        <w:t>Submitted material only. Consult engineer for application.</w:t>
      </w:r>
    </w:p>
    <w:p w:rsidR="00F37A28" w:rsidRDefault="00F37A28" w:rsidP="002A1615">
      <w:pPr>
        <w:pStyle w:val="ListParagraph"/>
        <w:numPr>
          <w:ilvl w:val="0"/>
          <w:numId w:val="1"/>
        </w:numPr>
        <w:spacing w:after="0"/>
        <w:ind w:right="2074"/>
        <w:rPr>
          <w:rFonts w:asciiTheme="majorHAnsi" w:hAnsiTheme="majorHAnsi"/>
          <w:sz w:val="20"/>
        </w:rPr>
      </w:pPr>
      <w:r w:rsidRPr="001465B0">
        <w:rPr>
          <w:rFonts w:asciiTheme="majorHAnsi" w:hAnsiTheme="majorHAnsi"/>
          <w:sz w:val="20"/>
        </w:rPr>
        <w:t>250lb. faced and drilled flanges available upon request.</w:t>
      </w:r>
    </w:p>
    <w:p w:rsidR="001465B0" w:rsidRPr="001465B0" w:rsidRDefault="001465B0" w:rsidP="001465B0">
      <w:pPr>
        <w:spacing w:after="0"/>
        <w:ind w:right="2074"/>
        <w:rPr>
          <w:sz w:val="20"/>
        </w:rPr>
      </w:pPr>
    </w:p>
    <w:tbl>
      <w:tblPr>
        <w:tblStyle w:val="TableGrid"/>
        <w:tblW w:w="9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5"/>
        <w:gridCol w:w="4187"/>
      </w:tblGrid>
      <w:tr w:rsidR="001465B0" w:rsidRPr="001465B0" w:rsidTr="00AA30FD">
        <w:trPr>
          <w:trHeight w:val="2069"/>
        </w:trPr>
        <w:tc>
          <w:tcPr>
            <w:tcW w:w="5755" w:type="dxa"/>
            <w:tcBorders>
              <w:top w:val="single" w:sz="4" w:space="0" w:color="auto"/>
              <w:left w:val="single" w:sz="4" w:space="0" w:color="auto"/>
              <w:bottom w:val="single" w:sz="4" w:space="0" w:color="auto"/>
              <w:right w:val="single" w:sz="4" w:space="0" w:color="auto"/>
            </w:tcBorders>
          </w:tcPr>
          <w:p w:rsidR="00A23D2B" w:rsidRPr="001465B0" w:rsidRDefault="002A1615" w:rsidP="00AA30FD">
            <w:pPr>
              <w:spacing w:before="160" w:after="160"/>
              <w:rPr>
                <w:rFonts w:asciiTheme="majorHAnsi" w:hAnsiTheme="majorHAnsi"/>
              </w:rPr>
            </w:pPr>
            <w:r w:rsidRPr="001465B0">
              <w:rPr>
                <w:rFonts w:asciiTheme="majorHAnsi" w:hAnsiTheme="majorHAnsi"/>
              </w:rPr>
              <w:t xml:space="preserve">Job name: </w:t>
            </w:r>
            <w:r w:rsidR="001465B0" w:rsidRPr="001465B0">
              <w:rPr>
                <w:rFonts w:asciiTheme="majorHAnsi" w:hAnsiTheme="majorHAnsi"/>
              </w:rPr>
              <w:t>____________________________</w:t>
            </w:r>
            <w:r w:rsidR="0077399A">
              <w:rPr>
                <w:rFonts w:asciiTheme="majorHAnsi" w:hAnsiTheme="majorHAnsi"/>
              </w:rPr>
              <w:t>___</w:t>
            </w:r>
            <w:r w:rsidR="00AA30FD">
              <w:rPr>
                <w:rFonts w:asciiTheme="majorHAnsi" w:hAnsiTheme="majorHAnsi"/>
              </w:rPr>
              <w:t>__________</w:t>
            </w:r>
          </w:p>
          <w:p w:rsidR="002A1615" w:rsidRPr="001465B0" w:rsidRDefault="002A1615" w:rsidP="00AA30FD">
            <w:pPr>
              <w:spacing w:before="160" w:after="160"/>
              <w:rPr>
                <w:rFonts w:asciiTheme="majorHAnsi" w:hAnsiTheme="majorHAnsi"/>
              </w:rPr>
            </w:pPr>
            <w:r w:rsidRPr="001465B0">
              <w:rPr>
                <w:rFonts w:asciiTheme="majorHAnsi" w:hAnsiTheme="majorHAnsi"/>
              </w:rPr>
              <w:t xml:space="preserve">Engineer: </w:t>
            </w:r>
            <w:r w:rsidR="001465B0" w:rsidRPr="001465B0">
              <w:rPr>
                <w:rFonts w:asciiTheme="majorHAnsi" w:hAnsiTheme="majorHAnsi"/>
              </w:rPr>
              <w:t>_____________________________</w:t>
            </w:r>
            <w:r w:rsidR="0077399A">
              <w:rPr>
                <w:rFonts w:asciiTheme="majorHAnsi" w:hAnsiTheme="majorHAnsi"/>
              </w:rPr>
              <w:t>__</w:t>
            </w:r>
            <w:r w:rsidR="00AA30FD">
              <w:rPr>
                <w:rFonts w:asciiTheme="majorHAnsi" w:hAnsiTheme="majorHAnsi"/>
              </w:rPr>
              <w:t>___________</w:t>
            </w:r>
          </w:p>
          <w:p w:rsidR="002A1615" w:rsidRPr="001465B0" w:rsidRDefault="002A1615" w:rsidP="00AA30FD">
            <w:pPr>
              <w:spacing w:before="160" w:after="160"/>
              <w:rPr>
                <w:rFonts w:asciiTheme="majorHAnsi" w:hAnsiTheme="majorHAnsi"/>
              </w:rPr>
            </w:pPr>
            <w:r w:rsidRPr="001465B0">
              <w:rPr>
                <w:rFonts w:asciiTheme="majorHAnsi" w:hAnsiTheme="majorHAnsi"/>
              </w:rPr>
              <w:t xml:space="preserve">Approval: </w:t>
            </w:r>
            <w:r w:rsidR="001465B0" w:rsidRPr="001465B0">
              <w:rPr>
                <w:rFonts w:asciiTheme="majorHAnsi" w:hAnsiTheme="majorHAnsi"/>
              </w:rPr>
              <w:t>_____________________________</w:t>
            </w:r>
            <w:r w:rsidR="0077399A">
              <w:rPr>
                <w:rFonts w:asciiTheme="majorHAnsi" w:hAnsiTheme="majorHAnsi"/>
              </w:rPr>
              <w:t>__</w:t>
            </w:r>
            <w:r w:rsidR="00AA30FD">
              <w:rPr>
                <w:rFonts w:asciiTheme="majorHAnsi" w:hAnsiTheme="majorHAnsi"/>
              </w:rPr>
              <w:t>___________</w:t>
            </w:r>
          </w:p>
          <w:p w:rsidR="002A1615" w:rsidRPr="001465B0" w:rsidRDefault="002A1615" w:rsidP="00AA30FD">
            <w:pPr>
              <w:spacing w:before="160" w:after="160"/>
              <w:rPr>
                <w:rFonts w:asciiTheme="majorHAnsi" w:hAnsiTheme="majorHAnsi"/>
              </w:rPr>
            </w:pPr>
            <w:r w:rsidRPr="001465B0">
              <w:rPr>
                <w:rFonts w:asciiTheme="majorHAnsi" w:hAnsiTheme="majorHAnsi"/>
              </w:rPr>
              <w:t xml:space="preserve">Contractor: </w:t>
            </w:r>
            <w:r w:rsidR="001465B0" w:rsidRPr="001465B0">
              <w:rPr>
                <w:rFonts w:asciiTheme="majorHAnsi" w:hAnsiTheme="majorHAnsi"/>
              </w:rPr>
              <w:t>___________________________</w:t>
            </w:r>
            <w:r w:rsidR="0077399A">
              <w:rPr>
                <w:rFonts w:asciiTheme="majorHAnsi" w:hAnsiTheme="majorHAnsi"/>
              </w:rPr>
              <w:t>___</w:t>
            </w:r>
            <w:r w:rsidR="00AA30FD">
              <w:rPr>
                <w:rFonts w:asciiTheme="majorHAnsi" w:hAnsiTheme="majorHAnsi"/>
              </w:rPr>
              <w:t>__________</w:t>
            </w:r>
          </w:p>
          <w:p w:rsidR="002A1615" w:rsidRPr="001465B0" w:rsidRDefault="00AA30FD" w:rsidP="00AA30FD">
            <w:pPr>
              <w:spacing w:before="160" w:after="160"/>
              <w:rPr>
                <w:rFonts w:asciiTheme="majorHAnsi" w:hAnsiTheme="majorHAnsi"/>
              </w:rPr>
            </w:pPr>
            <w:r>
              <w:rPr>
                <w:rFonts w:asciiTheme="majorHAnsi" w:hAnsiTheme="majorHAnsi"/>
              </w:rPr>
              <w:t>Contact</w:t>
            </w:r>
            <w:r w:rsidR="002A1615" w:rsidRPr="001465B0">
              <w:rPr>
                <w:rFonts w:asciiTheme="majorHAnsi" w:hAnsiTheme="majorHAnsi"/>
              </w:rPr>
              <w:t>: _________</w:t>
            </w:r>
            <w:r w:rsidR="001465B0" w:rsidRPr="001465B0">
              <w:rPr>
                <w:rFonts w:asciiTheme="majorHAnsi" w:hAnsiTheme="majorHAnsi"/>
              </w:rPr>
              <w:t>_______________</w:t>
            </w:r>
            <w:r w:rsidR="0077399A">
              <w:rPr>
                <w:rFonts w:asciiTheme="majorHAnsi" w:hAnsiTheme="majorHAnsi"/>
              </w:rPr>
              <w:t>__</w:t>
            </w:r>
            <w:r>
              <w:rPr>
                <w:rFonts w:asciiTheme="majorHAnsi" w:hAnsiTheme="majorHAnsi"/>
              </w:rPr>
              <w:t>_________________</w:t>
            </w:r>
          </w:p>
        </w:tc>
        <w:tc>
          <w:tcPr>
            <w:tcW w:w="4187" w:type="dxa"/>
            <w:tcBorders>
              <w:left w:val="single" w:sz="4" w:space="0" w:color="auto"/>
            </w:tcBorders>
          </w:tcPr>
          <w:p w:rsidR="00AA30FD" w:rsidRDefault="00AA30FD" w:rsidP="00A23D2B">
            <w:pPr>
              <w:jc w:val="center"/>
              <w:rPr>
                <w:rFonts w:asciiTheme="majorHAnsi" w:hAnsiTheme="majorHAnsi"/>
              </w:rPr>
            </w:pPr>
            <w:r w:rsidRPr="00F433A6">
              <w:rPr>
                <w:rStyle w:val="Strong"/>
                <w:b w:val="0"/>
                <w:bCs w:val="0"/>
                <w:noProof/>
              </w:rPr>
              <w:drawing>
                <wp:inline distT="0" distB="0" distL="0" distR="0" wp14:anchorId="6C9DBD44" wp14:editId="7A72C8AB">
                  <wp:extent cx="457200" cy="525145"/>
                  <wp:effectExtent l="0" t="0" r="0" b="8255"/>
                  <wp:docPr id="8" name="Picture 8" descr="C:\Users\salexander\Desktop\Website Content\WaterSolutions Droplet and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exander\Desktop\Website Content\WaterSolutions Droplet and word.jpg"/>
                          <pic:cNvPicPr>
                            <a:picLocks noChangeAspect="1" noChangeArrowheads="1"/>
                          </pic:cNvPicPr>
                        </pic:nvPicPr>
                        <pic:blipFill rotWithShape="1">
                          <a:blip r:embed="rId9">
                            <a:extLst>
                              <a:ext uri="{28A0092B-C50C-407E-A947-70E740481C1C}">
                                <a14:useLocalDpi xmlns:a14="http://schemas.microsoft.com/office/drawing/2010/main" val="0"/>
                              </a:ext>
                            </a:extLst>
                          </a:blip>
                          <a:srcRect r="84862"/>
                          <a:stretch/>
                        </pic:blipFill>
                        <pic:spPr bwMode="auto">
                          <a:xfrm>
                            <a:off x="0" y="0"/>
                            <a:ext cx="458656" cy="526817"/>
                          </a:xfrm>
                          <a:prstGeom prst="rect">
                            <a:avLst/>
                          </a:prstGeom>
                          <a:noFill/>
                          <a:ln>
                            <a:noFill/>
                          </a:ln>
                          <a:extLst>
                            <a:ext uri="{53640926-AAD7-44D8-BBD7-CCE9431645EC}">
                              <a14:shadowObscured xmlns:a14="http://schemas.microsoft.com/office/drawing/2010/main"/>
                            </a:ext>
                          </a:extLst>
                        </pic:spPr>
                      </pic:pic>
                    </a:graphicData>
                  </a:graphic>
                </wp:inline>
              </w:drawing>
            </w:r>
          </w:p>
          <w:p w:rsidR="00AA30FD" w:rsidRDefault="00AA30FD" w:rsidP="00AA30FD">
            <w:pPr>
              <w:jc w:val="center"/>
              <w:rPr>
                <w:rStyle w:val="Strong"/>
                <w:noProof/>
              </w:rPr>
            </w:pPr>
            <w:r w:rsidRPr="00F433A6">
              <w:rPr>
                <w:rStyle w:val="Strong"/>
                <w:b w:val="0"/>
                <w:bCs w:val="0"/>
                <w:noProof/>
              </w:rPr>
              <w:drawing>
                <wp:inline distT="0" distB="0" distL="0" distR="0" wp14:anchorId="3291BE1C" wp14:editId="1C37135D">
                  <wp:extent cx="2385677" cy="525780"/>
                  <wp:effectExtent l="0" t="0" r="0" b="7620"/>
                  <wp:docPr id="7" name="Picture 7" descr="C:\Users\salexander\Desktop\Website Content\WaterSolutions Droplet and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exander\Desktop\Website Content\WaterSolutions Droplet and word.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1110"/>
                          <a:stretch/>
                        </pic:blipFill>
                        <pic:spPr bwMode="auto">
                          <a:xfrm>
                            <a:off x="0" y="0"/>
                            <a:ext cx="2466393" cy="543569"/>
                          </a:xfrm>
                          <a:prstGeom prst="rect">
                            <a:avLst/>
                          </a:prstGeom>
                          <a:noFill/>
                          <a:ln>
                            <a:noFill/>
                          </a:ln>
                          <a:extLst>
                            <a:ext uri="{53640926-AAD7-44D8-BBD7-CCE9431645EC}">
                              <a14:shadowObscured xmlns:a14="http://schemas.microsoft.com/office/drawing/2010/main"/>
                            </a:ext>
                          </a:extLst>
                        </pic:spPr>
                      </pic:pic>
                    </a:graphicData>
                  </a:graphic>
                </wp:inline>
              </w:drawing>
            </w:r>
          </w:p>
          <w:p w:rsidR="00A23D2B" w:rsidRPr="001465B0" w:rsidRDefault="00A23D2B" w:rsidP="00AA30FD">
            <w:pPr>
              <w:jc w:val="center"/>
              <w:rPr>
                <w:rFonts w:asciiTheme="majorHAnsi" w:hAnsiTheme="majorHAnsi"/>
              </w:rPr>
            </w:pPr>
            <w:r w:rsidRPr="001465B0">
              <w:rPr>
                <w:rFonts w:asciiTheme="majorHAnsi" w:hAnsiTheme="majorHAnsi"/>
              </w:rPr>
              <w:t>www.EverythingInsideTheFence.co</w:t>
            </w:r>
            <w:r w:rsidRPr="001465B0">
              <w:rPr>
                <w:rFonts w:asciiTheme="majorHAnsi" w:hAnsiTheme="majorHAnsi"/>
              </w:rPr>
              <w:t>m</w:t>
            </w:r>
          </w:p>
        </w:tc>
      </w:tr>
    </w:tbl>
    <w:p w:rsidR="00F37A28" w:rsidRDefault="00F37A28" w:rsidP="00A23D2B"/>
    <w:sectPr w:rsidR="00F37A28" w:rsidSect="00AA30FD">
      <w:pgSz w:w="12240" w:h="15840"/>
      <w:pgMar w:top="45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F59"/>
    <w:multiLevelType w:val="hybridMultilevel"/>
    <w:tmpl w:val="9BBE5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26"/>
    <w:rsid w:val="00001BE3"/>
    <w:rsid w:val="00003FAF"/>
    <w:rsid w:val="00005E26"/>
    <w:rsid w:val="0000720B"/>
    <w:rsid w:val="000274F3"/>
    <w:rsid w:val="000330D6"/>
    <w:rsid w:val="00034ED6"/>
    <w:rsid w:val="00037E94"/>
    <w:rsid w:val="00051467"/>
    <w:rsid w:val="0005234F"/>
    <w:rsid w:val="00056292"/>
    <w:rsid w:val="00067360"/>
    <w:rsid w:val="00095F4F"/>
    <w:rsid w:val="00097AE4"/>
    <w:rsid w:val="000A065C"/>
    <w:rsid w:val="000A53EB"/>
    <w:rsid w:val="000A7C69"/>
    <w:rsid w:val="000C4FCC"/>
    <w:rsid w:val="000C6327"/>
    <w:rsid w:val="000C72FC"/>
    <w:rsid w:val="000D6AB7"/>
    <w:rsid w:val="000F2C45"/>
    <w:rsid w:val="000F3E20"/>
    <w:rsid w:val="000F475C"/>
    <w:rsid w:val="001013AB"/>
    <w:rsid w:val="00103997"/>
    <w:rsid w:val="00104780"/>
    <w:rsid w:val="00110A41"/>
    <w:rsid w:val="001231D2"/>
    <w:rsid w:val="00125268"/>
    <w:rsid w:val="001268AC"/>
    <w:rsid w:val="00130EF6"/>
    <w:rsid w:val="00135DA2"/>
    <w:rsid w:val="001465B0"/>
    <w:rsid w:val="001563F2"/>
    <w:rsid w:val="001567F8"/>
    <w:rsid w:val="0019040D"/>
    <w:rsid w:val="00192261"/>
    <w:rsid w:val="001958AD"/>
    <w:rsid w:val="001975A3"/>
    <w:rsid w:val="001A79F6"/>
    <w:rsid w:val="001B05A8"/>
    <w:rsid w:val="001B5CB5"/>
    <w:rsid w:val="001B61D2"/>
    <w:rsid w:val="001B6CAE"/>
    <w:rsid w:val="001C4B8E"/>
    <w:rsid w:val="001C564D"/>
    <w:rsid w:val="001E23EF"/>
    <w:rsid w:val="001E39E4"/>
    <w:rsid w:val="001F1E28"/>
    <w:rsid w:val="001F7505"/>
    <w:rsid w:val="00204E71"/>
    <w:rsid w:val="00225FAE"/>
    <w:rsid w:val="0023161A"/>
    <w:rsid w:val="00240EE6"/>
    <w:rsid w:val="00254B7C"/>
    <w:rsid w:val="00261834"/>
    <w:rsid w:val="002803F3"/>
    <w:rsid w:val="00292457"/>
    <w:rsid w:val="002936D1"/>
    <w:rsid w:val="00293C89"/>
    <w:rsid w:val="002A1615"/>
    <w:rsid w:val="002B3592"/>
    <w:rsid w:val="002B78AC"/>
    <w:rsid w:val="002C1AF2"/>
    <w:rsid w:val="002D325A"/>
    <w:rsid w:val="002D615D"/>
    <w:rsid w:val="002D7D86"/>
    <w:rsid w:val="002E57AF"/>
    <w:rsid w:val="002E7327"/>
    <w:rsid w:val="002E7D8B"/>
    <w:rsid w:val="002F1313"/>
    <w:rsid w:val="002F35B9"/>
    <w:rsid w:val="00306F6E"/>
    <w:rsid w:val="003101AC"/>
    <w:rsid w:val="00311A1A"/>
    <w:rsid w:val="0031561C"/>
    <w:rsid w:val="00321E2C"/>
    <w:rsid w:val="00326F7D"/>
    <w:rsid w:val="0033008B"/>
    <w:rsid w:val="00346103"/>
    <w:rsid w:val="003471D4"/>
    <w:rsid w:val="00350830"/>
    <w:rsid w:val="003517D0"/>
    <w:rsid w:val="00353EAE"/>
    <w:rsid w:val="003546EA"/>
    <w:rsid w:val="0035790D"/>
    <w:rsid w:val="00361441"/>
    <w:rsid w:val="00364394"/>
    <w:rsid w:val="00374320"/>
    <w:rsid w:val="0037499B"/>
    <w:rsid w:val="00374A27"/>
    <w:rsid w:val="0038237D"/>
    <w:rsid w:val="00383BCA"/>
    <w:rsid w:val="0038625D"/>
    <w:rsid w:val="00386DA6"/>
    <w:rsid w:val="003908EC"/>
    <w:rsid w:val="00392536"/>
    <w:rsid w:val="00397E40"/>
    <w:rsid w:val="003A068C"/>
    <w:rsid w:val="003A1BD1"/>
    <w:rsid w:val="003A32F9"/>
    <w:rsid w:val="003A4F91"/>
    <w:rsid w:val="003B5F70"/>
    <w:rsid w:val="003D0D4A"/>
    <w:rsid w:val="003D26A2"/>
    <w:rsid w:val="003D2FB9"/>
    <w:rsid w:val="003D489C"/>
    <w:rsid w:val="003E270E"/>
    <w:rsid w:val="003E4C27"/>
    <w:rsid w:val="003E7025"/>
    <w:rsid w:val="003E780F"/>
    <w:rsid w:val="003F40A3"/>
    <w:rsid w:val="003F4B4D"/>
    <w:rsid w:val="003F6AA4"/>
    <w:rsid w:val="00407D48"/>
    <w:rsid w:val="00411793"/>
    <w:rsid w:val="00414556"/>
    <w:rsid w:val="00417603"/>
    <w:rsid w:val="004266A3"/>
    <w:rsid w:val="00431FE7"/>
    <w:rsid w:val="00433D5D"/>
    <w:rsid w:val="00443E04"/>
    <w:rsid w:val="00451E05"/>
    <w:rsid w:val="00464CC3"/>
    <w:rsid w:val="0046597B"/>
    <w:rsid w:val="00466B75"/>
    <w:rsid w:val="004673EE"/>
    <w:rsid w:val="0047232F"/>
    <w:rsid w:val="00476FBC"/>
    <w:rsid w:val="0047739B"/>
    <w:rsid w:val="00483566"/>
    <w:rsid w:val="00484E13"/>
    <w:rsid w:val="00486B57"/>
    <w:rsid w:val="0049654F"/>
    <w:rsid w:val="004A47AD"/>
    <w:rsid w:val="004A7890"/>
    <w:rsid w:val="004B758A"/>
    <w:rsid w:val="004E2C02"/>
    <w:rsid w:val="004E7663"/>
    <w:rsid w:val="004F1458"/>
    <w:rsid w:val="00506D34"/>
    <w:rsid w:val="005158D9"/>
    <w:rsid w:val="005300F9"/>
    <w:rsid w:val="00531AC1"/>
    <w:rsid w:val="00537017"/>
    <w:rsid w:val="00545C39"/>
    <w:rsid w:val="00545C55"/>
    <w:rsid w:val="005526E0"/>
    <w:rsid w:val="00561254"/>
    <w:rsid w:val="00564981"/>
    <w:rsid w:val="0056501B"/>
    <w:rsid w:val="00574080"/>
    <w:rsid w:val="005745F8"/>
    <w:rsid w:val="0057711F"/>
    <w:rsid w:val="00581B00"/>
    <w:rsid w:val="00583461"/>
    <w:rsid w:val="005B55DF"/>
    <w:rsid w:val="005B5C70"/>
    <w:rsid w:val="005C1EC8"/>
    <w:rsid w:val="005C4567"/>
    <w:rsid w:val="005C6D9E"/>
    <w:rsid w:val="005D209E"/>
    <w:rsid w:val="005D2512"/>
    <w:rsid w:val="005D2DE3"/>
    <w:rsid w:val="005D4C05"/>
    <w:rsid w:val="005D6B5B"/>
    <w:rsid w:val="005E0862"/>
    <w:rsid w:val="005E4EF1"/>
    <w:rsid w:val="005E53E6"/>
    <w:rsid w:val="005F7D3A"/>
    <w:rsid w:val="00604A2C"/>
    <w:rsid w:val="0061052D"/>
    <w:rsid w:val="006108D2"/>
    <w:rsid w:val="00613DAB"/>
    <w:rsid w:val="00621E77"/>
    <w:rsid w:val="0062222F"/>
    <w:rsid w:val="00632161"/>
    <w:rsid w:val="006353C7"/>
    <w:rsid w:val="00654356"/>
    <w:rsid w:val="00655BA2"/>
    <w:rsid w:val="006564AB"/>
    <w:rsid w:val="006721C4"/>
    <w:rsid w:val="00674C71"/>
    <w:rsid w:val="00675C02"/>
    <w:rsid w:val="006923B2"/>
    <w:rsid w:val="0069479E"/>
    <w:rsid w:val="00696F6D"/>
    <w:rsid w:val="006B4A44"/>
    <w:rsid w:val="006B6F5A"/>
    <w:rsid w:val="006C1956"/>
    <w:rsid w:val="006C3C8B"/>
    <w:rsid w:val="006D303A"/>
    <w:rsid w:val="006D6A25"/>
    <w:rsid w:val="006E373E"/>
    <w:rsid w:val="006E4D4F"/>
    <w:rsid w:val="006E712B"/>
    <w:rsid w:val="007001F0"/>
    <w:rsid w:val="00701C83"/>
    <w:rsid w:val="00701D9C"/>
    <w:rsid w:val="00704616"/>
    <w:rsid w:val="00706B74"/>
    <w:rsid w:val="00710714"/>
    <w:rsid w:val="00716544"/>
    <w:rsid w:val="007168E3"/>
    <w:rsid w:val="00716FCD"/>
    <w:rsid w:val="007242B1"/>
    <w:rsid w:val="007309CB"/>
    <w:rsid w:val="00747743"/>
    <w:rsid w:val="00750366"/>
    <w:rsid w:val="0075517C"/>
    <w:rsid w:val="00760408"/>
    <w:rsid w:val="0077399A"/>
    <w:rsid w:val="00776CBF"/>
    <w:rsid w:val="00783506"/>
    <w:rsid w:val="007850EE"/>
    <w:rsid w:val="0079172B"/>
    <w:rsid w:val="00791D7C"/>
    <w:rsid w:val="007925BB"/>
    <w:rsid w:val="0079278D"/>
    <w:rsid w:val="007C226D"/>
    <w:rsid w:val="007D0125"/>
    <w:rsid w:val="007D1327"/>
    <w:rsid w:val="007D61F2"/>
    <w:rsid w:val="007E1676"/>
    <w:rsid w:val="007F6A21"/>
    <w:rsid w:val="00811393"/>
    <w:rsid w:val="008119FD"/>
    <w:rsid w:val="00811AF7"/>
    <w:rsid w:val="00813EC5"/>
    <w:rsid w:val="00836A57"/>
    <w:rsid w:val="00837A5A"/>
    <w:rsid w:val="00843DE8"/>
    <w:rsid w:val="00850BE7"/>
    <w:rsid w:val="00850FE6"/>
    <w:rsid w:val="0085204A"/>
    <w:rsid w:val="00855E4B"/>
    <w:rsid w:val="00857CC5"/>
    <w:rsid w:val="00865F24"/>
    <w:rsid w:val="00872988"/>
    <w:rsid w:val="008A4E2E"/>
    <w:rsid w:val="008B1B23"/>
    <w:rsid w:val="008B504C"/>
    <w:rsid w:val="008B5A25"/>
    <w:rsid w:val="008C55AE"/>
    <w:rsid w:val="008D47D4"/>
    <w:rsid w:val="008E3750"/>
    <w:rsid w:val="008E78EA"/>
    <w:rsid w:val="008F1192"/>
    <w:rsid w:val="008F29A2"/>
    <w:rsid w:val="008F3C0A"/>
    <w:rsid w:val="0090087A"/>
    <w:rsid w:val="00900989"/>
    <w:rsid w:val="009044F0"/>
    <w:rsid w:val="00912237"/>
    <w:rsid w:val="00914F50"/>
    <w:rsid w:val="00915899"/>
    <w:rsid w:val="00917D38"/>
    <w:rsid w:val="00923C54"/>
    <w:rsid w:val="00931204"/>
    <w:rsid w:val="009526F1"/>
    <w:rsid w:val="0095575D"/>
    <w:rsid w:val="0095645C"/>
    <w:rsid w:val="009655C0"/>
    <w:rsid w:val="0096586A"/>
    <w:rsid w:val="00971B34"/>
    <w:rsid w:val="00973258"/>
    <w:rsid w:val="00986740"/>
    <w:rsid w:val="00994D6D"/>
    <w:rsid w:val="00996870"/>
    <w:rsid w:val="009A28F1"/>
    <w:rsid w:val="009B6E8A"/>
    <w:rsid w:val="009C10FA"/>
    <w:rsid w:val="009D6849"/>
    <w:rsid w:val="009F3119"/>
    <w:rsid w:val="009F75E9"/>
    <w:rsid w:val="00A2373F"/>
    <w:rsid w:val="00A237BE"/>
    <w:rsid w:val="00A23D2B"/>
    <w:rsid w:val="00A25736"/>
    <w:rsid w:val="00A25BC6"/>
    <w:rsid w:val="00A30190"/>
    <w:rsid w:val="00A33268"/>
    <w:rsid w:val="00A33941"/>
    <w:rsid w:val="00A36BC6"/>
    <w:rsid w:val="00A40209"/>
    <w:rsid w:val="00A41E63"/>
    <w:rsid w:val="00A430EC"/>
    <w:rsid w:val="00A528D3"/>
    <w:rsid w:val="00A719D3"/>
    <w:rsid w:val="00A74F6E"/>
    <w:rsid w:val="00A76C54"/>
    <w:rsid w:val="00A82E04"/>
    <w:rsid w:val="00A8448F"/>
    <w:rsid w:val="00A86016"/>
    <w:rsid w:val="00A92047"/>
    <w:rsid w:val="00A947FB"/>
    <w:rsid w:val="00A9703C"/>
    <w:rsid w:val="00AA04D4"/>
    <w:rsid w:val="00AA1347"/>
    <w:rsid w:val="00AA30FD"/>
    <w:rsid w:val="00AA5316"/>
    <w:rsid w:val="00AB01CC"/>
    <w:rsid w:val="00AB03F5"/>
    <w:rsid w:val="00AB0DD9"/>
    <w:rsid w:val="00AC4671"/>
    <w:rsid w:val="00AD52A6"/>
    <w:rsid w:val="00AE2920"/>
    <w:rsid w:val="00AF3B6B"/>
    <w:rsid w:val="00B25FC5"/>
    <w:rsid w:val="00B26E75"/>
    <w:rsid w:val="00B32861"/>
    <w:rsid w:val="00B37FE5"/>
    <w:rsid w:val="00B40655"/>
    <w:rsid w:val="00B41746"/>
    <w:rsid w:val="00B54900"/>
    <w:rsid w:val="00B72513"/>
    <w:rsid w:val="00B7765E"/>
    <w:rsid w:val="00B81480"/>
    <w:rsid w:val="00B81D6F"/>
    <w:rsid w:val="00B86E02"/>
    <w:rsid w:val="00B909A0"/>
    <w:rsid w:val="00B97B26"/>
    <w:rsid w:val="00BA137B"/>
    <w:rsid w:val="00BA1E07"/>
    <w:rsid w:val="00BA29BE"/>
    <w:rsid w:val="00BA3ECC"/>
    <w:rsid w:val="00BA4427"/>
    <w:rsid w:val="00BA61B3"/>
    <w:rsid w:val="00BB18D1"/>
    <w:rsid w:val="00BD386D"/>
    <w:rsid w:val="00BE5CDF"/>
    <w:rsid w:val="00BE6EBC"/>
    <w:rsid w:val="00BF17C3"/>
    <w:rsid w:val="00BF19D0"/>
    <w:rsid w:val="00BF45E4"/>
    <w:rsid w:val="00BF4A6E"/>
    <w:rsid w:val="00BF5914"/>
    <w:rsid w:val="00BF7090"/>
    <w:rsid w:val="00C050FA"/>
    <w:rsid w:val="00C06BC8"/>
    <w:rsid w:val="00C205B3"/>
    <w:rsid w:val="00C24C6F"/>
    <w:rsid w:val="00C25FCD"/>
    <w:rsid w:val="00C3095A"/>
    <w:rsid w:val="00C41BF4"/>
    <w:rsid w:val="00C45C9E"/>
    <w:rsid w:val="00C51639"/>
    <w:rsid w:val="00C52FE6"/>
    <w:rsid w:val="00C55905"/>
    <w:rsid w:val="00C625D4"/>
    <w:rsid w:val="00C71049"/>
    <w:rsid w:val="00C74655"/>
    <w:rsid w:val="00C804C1"/>
    <w:rsid w:val="00C82F26"/>
    <w:rsid w:val="00C959CE"/>
    <w:rsid w:val="00CA2036"/>
    <w:rsid w:val="00CA3A08"/>
    <w:rsid w:val="00CA735C"/>
    <w:rsid w:val="00CB08A1"/>
    <w:rsid w:val="00CB3B50"/>
    <w:rsid w:val="00CB5267"/>
    <w:rsid w:val="00CC29BD"/>
    <w:rsid w:val="00CD2323"/>
    <w:rsid w:val="00CD3D0C"/>
    <w:rsid w:val="00CD6E8A"/>
    <w:rsid w:val="00CE52C0"/>
    <w:rsid w:val="00D0080D"/>
    <w:rsid w:val="00D02107"/>
    <w:rsid w:val="00D06FF0"/>
    <w:rsid w:val="00D17C49"/>
    <w:rsid w:val="00D25DAE"/>
    <w:rsid w:val="00D30DB9"/>
    <w:rsid w:val="00D36207"/>
    <w:rsid w:val="00D37319"/>
    <w:rsid w:val="00D5034E"/>
    <w:rsid w:val="00D545C5"/>
    <w:rsid w:val="00D601AA"/>
    <w:rsid w:val="00D601DD"/>
    <w:rsid w:val="00D646C9"/>
    <w:rsid w:val="00D67557"/>
    <w:rsid w:val="00D67816"/>
    <w:rsid w:val="00D84BF7"/>
    <w:rsid w:val="00DA166E"/>
    <w:rsid w:val="00DA3E1E"/>
    <w:rsid w:val="00DB0F7B"/>
    <w:rsid w:val="00DB6944"/>
    <w:rsid w:val="00DB78AA"/>
    <w:rsid w:val="00DC525C"/>
    <w:rsid w:val="00DC5CF0"/>
    <w:rsid w:val="00DD6C96"/>
    <w:rsid w:val="00DF13E0"/>
    <w:rsid w:val="00DF28BA"/>
    <w:rsid w:val="00E015D4"/>
    <w:rsid w:val="00E0589F"/>
    <w:rsid w:val="00E14112"/>
    <w:rsid w:val="00E14B67"/>
    <w:rsid w:val="00E156C6"/>
    <w:rsid w:val="00E26FDE"/>
    <w:rsid w:val="00E320AF"/>
    <w:rsid w:val="00E3472D"/>
    <w:rsid w:val="00E36856"/>
    <w:rsid w:val="00E42ACB"/>
    <w:rsid w:val="00E45AEF"/>
    <w:rsid w:val="00E46601"/>
    <w:rsid w:val="00E5425B"/>
    <w:rsid w:val="00E55A4B"/>
    <w:rsid w:val="00E80AAD"/>
    <w:rsid w:val="00E82465"/>
    <w:rsid w:val="00E832F3"/>
    <w:rsid w:val="00E9787F"/>
    <w:rsid w:val="00EA396B"/>
    <w:rsid w:val="00EA3CA7"/>
    <w:rsid w:val="00EA55AC"/>
    <w:rsid w:val="00EB05CE"/>
    <w:rsid w:val="00EB23CB"/>
    <w:rsid w:val="00EC687D"/>
    <w:rsid w:val="00ED0207"/>
    <w:rsid w:val="00ED3980"/>
    <w:rsid w:val="00ED4810"/>
    <w:rsid w:val="00EE5F06"/>
    <w:rsid w:val="00EF6C14"/>
    <w:rsid w:val="00F01B08"/>
    <w:rsid w:val="00F02FC0"/>
    <w:rsid w:val="00F064E0"/>
    <w:rsid w:val="00F06C9C"/>
    <w:rsid w:val="00F13161"/>
    <w:rsid w:val="00F163BB"/>
    <w:rsid w:val="00F226A5"/>
    <w:rsid w:val="00F359B1"/>
    <w:rsid w:val="00F37A28"/>
    <w:rsid w:val="00F40AB1"/>
    <w:rsid w:val="00F4313F"/>
    <w:rsid w:val="00F45823"/>
    <w:rsid w:val="00F548CE"/>
    <w:rsid w:val="00F55417"/>
    <w:rsid w:val="00F5589F"/>
    <w:rsid w:val="00F61526"/>
    <w:rsid w:val="00F62257"/>
    <w:rsid w:val="00F76EDE"/>
    <w:rsid w:val="00F8633A"/>
    <w:rsid w:val="00F91481"/>
    <w:rsid w:val="00F97E75"/>
    <w:rsid w:val="00FA1A8D"/>
    <w:rsid w:val="00FA2DA6"/>
    <w:rsid w:val="00FA370E"/>
    <w:rsid w:val="00FA6F1F"/>
    <w:rsid w:val="00FA7C4A"/>
    <w:rsid w:val="00FB5275"/>
    <w:rsid w:val="00FC4CF3"/>
    <w:rsid w:val="00FC4D56"/>
    <w:rsid w:val="00FD306A"/>
    <w:rsid w:val="00FD39D6"/>
    <w:rsid w:val="00FE3CC2"/>
    <w:rsid w:val="00FF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D7AAE-50B5-48B4-A16D-A9B9F098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526"/>
    <w:pPr>
      <w:ind w:left="720"/>
      <w:contextualSpacing/>
    </w:pPr>
  </w:style>
  <w:style w:type="table" w:styleId="TableGrid">
    <w:name w:val="Table Grid"/>
    <w:basedOn w:val="TableNormal"/>
    <w:uiPriority w:val="39"/>
    <w:rsid w:val="00A23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23D2B"/>
    <w:rPr>
      <w:b/>
      <w:bCs/>
    </w:rPr>
  </w:style>
  <w:style w:type="character" w:styleId="Hyperlink">
    <w:name w:val="Hyperlink"/>
    <w:basedOn w:val="DefaultParagraphFont"/>
    <w:uiPriority w:val="99"/>
    <w:unhideWhenUsed/>
    <w:rsid w:val="00A23D2B"/>
    <w:rPr>
      <w:color w:val="0563C1" w:themeColor="hyperlink"/>
      <w:u w:val="single"/>
    </w:rPr>
  </w:style>
  <w:style w:type="paragraph" w:styleId="BalloonText">
    <w:name w:val="Balloon Text"/>
    <w:basedOn w:val="Normal"/>
    <w:link w:val="BalloonTextChar"/>
    <w:uiPriority w:val="99"/>
    <w:semiHidden/>
    <w:unhideWhenUsed/>
    <w:rsid w:val="002A1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EMCO v1.2</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Sebin Alexander</dc:creator>
  <cp:keywords/>
  <dc:description/>
  <cp:lastModifiedBy>Sebin Alexander</cp:lastModifiedBy>
  <cp:revision>1</cp:revision>
  <cp:lastPrinted>2015-03-20T15:54:00Z</cp:lastPrinted>
  <dcterms:created xsi:type="dcterms:W3CDTF">2015-03-20T14:42:00Z</dcterms:created>
  <dcterms:modified xsi:type="dcterms:W3CDTF">2015-03-20T15:55:00Z</dcterms:modified>
</cp:coreProperties>
</file>